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527A85" w14:textId="3E8BDDD7" w:rsidR="00760BAE" w:rsidRDefault="00760BAE" w:rsidP="00760BAE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List of DBMS Key</w:t>
      </w:r>
    </w:p>
    <w:p w14:paraId="582A01AD" w14:textId="187A3505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Primary Key</w:t>
      </w:r>
    </w:p>
    <w:p w14:paraId="032D9116" w14:textId="164B7E29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Candidate Key</w:t>
      </w:r>
    </w:p>
    <w:p w14:paraId="7DF0416E" w14:textId="2CB08284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Foreign Key</w:t>
      </w:r>
    </w:p>
    <w:p w14:paraId="56131215" w14:textId="77777777" w:rsidR="00760BAE" w:rsidRP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Composite Key</w:t>
      </w:r>
    </w:p>
    <w:p w14:paraId="75089F5F" w14:textId="27E85E83" w:rsidR="00760BAE" w:rsidRDefault="00760BAE" w:rsidP="00760BAE">
      <w:pPr>
        <w:pStyle w:val="ListParagraph"/>
        <w:numPr>
          <w:ilvl w:val="0"/>
          <w:numId w:val="8"/>
        </w:numPr>
        <w:rPr>
          <w:rFonts w:ascii="Bahnschrift SemiBold" w:hAnsi="Bahnschrift SemiBold"/>
        </w:rPr>
      </w:pPr>
      <w:r w:rsidRPr="00760BAE">
        <w:rPr>
          <w:rFonts w:ascii="Bahnschrift SemiBold" w:hAnsi="Bahnschrift SemiBold"/>
        </w:rPr>
        <w:t>Super Key</w:t>
      </w:r>
    </w:p>
    <w:p w14:paraId="4206E0C7" w14:textId="77777777" w:rsidR="00760BAE" w:rsidRDefault="00760BAE" w:rsidP="006643C2">
      <w:pPr>
        <w:ind w:left="360"/>
        <w:rPr>
          <w:rFonts w:ascii="Bahnschrift SemiBold" w:hAnsi="Bahnschrift SemiBold"/>
        </w:rPr>
      </w:pPr>
    </w:p>
    <w:p w14:paraId="644C6DAA" w14:textId="38F2349C" w:rsidR="006643C2" w:rsidRPr="006643C2" w:rsidRDefault="006643C2" w:rsidP="006643C2">
      <w:pPr>
        <w:rPr>
          <w:rFonts w:ascii="Bahnschrift SemiBold" w:hAnsi="Bahnschrift SemiBold"/>
          <w:sz w:val="40"/>
          <w:szCs w:val="40"/>
          <w:u w:val="single"/>
        </w:rPr>
      </w:pPr>
      <w:r w:rsidRPr="006643C2">
        <w:rPr>
          <w:rFonts w:ascii="Bahnschrift SemiBold" w:hAnsi="Bahnschrift SemiBold"/>
          <w:sz w:val="40"/>
          <w:szCs w:val="40"/>
          <w:u w:val="single"/>
        </w:rPr>
        <w:t>Key  Definition:</w:t>
      </w:r>
    </w:p>
    <w:p w14:paraId="472B533C" w14:textId="77777777" w:rsidR="006643C2" w:rsidRDefault="00760BAE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Primary Key</w:t>
      </w:r>
      <w:r w:rsidR="006643C2" w:rsidRPr="006643C2">
        <w:rPr>
          <w:rFonts w:ascii="Bahnschrift SemiBold" w:hAnsi="Bahnschrift SemiBold"/>
          <w:b/>
          <w:bCs/>
        </w:rPr>
        <w:t>:</w:t>
      </w:r>
      <w:r w:rsidR="006643C2">
        <w:rPr>
          <w:rFonts w:ascii="Bahnschrift SemiBold" w:hAnsi="Bahnschrift SemiBold"/>
        </w:rPr>
        <w:t xml:space="preserve"> </w:t>
      </w:r>
    </w:p>
    <w:p w14:paraId="12559C65" w14:textId="3F0F4087" w:rsidR="00760BAE" w:rsidRPr="001860A0" w:rsidRDefault="006643C2" w:rsidP="006643C2">
      <w:pPr>
        <w:pStyle w:val="ListParagraph"/>
        <w:rPr>
          <w:rFonts w:ascii="Bahnschrift SemiBold" w:hAnsi="Bahnschrift SemiBold"/>
          <w:sz w:val="20"/>
          <w:szCs w:val="20"/>
        </w:rPr>
      </w:pPr>
      <w:r w:rsidRPr="001860A0">
        <w:rPr>
          <w:rFonts w:ascii="Bahnschrift SemiBold" w:hAnsi="Bahnschrift SemiBold"/>
          <w:sz w:val="20"/>
          <w:szCs w:val="20"/>
        </w:rPr>
        <w:t>A column or a set of columns that uniquely identifies each row in a table. It cannot have NULL values and must contain unique values.</w:t>
      </w:r>
    </w:p>
    <w:p w14:paraId="7915F2B9" w14:textId="77777777" w:rsidR="006643C2" w:rsidRPr="006643C2" w:rsidRDefault="006643C2" w:rsidP="006643C2">
      <w:pPr>
        <w:pStyle w:val="ListParagraph"/>
        <w:rPr>
          <w:rFonts w:ascii="Bahnschrift SemiBold" w:hAnsi="Bahnschrift SemiBold"/>
        </w:rPr>
      </w:pPr>
    </w:p>
    <w:p w14:paraId="0451F186" w14:textId="5A0D8F8D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Candidate Key</w:t>
      </w:r>
      <w:r>
        <w:rPr>
          <w:rFonts w:ascii="Bahnschrift SemiBold" w:hAnsi="Bahnschrift SemiBold"/>
          <w:b/>
          <w:bCs/>
        </w:rPr>
        <w:t>:</w:t>
      </w:r>
      <w:r w:rsidRPr="006643C2">
        <w:rPr>
          <w:rFonts w:ascii="Bahnschrift SemiBold" w:hAnsi="Bahnschrift SemiBold"/>
        </w:rPr>
        <w:br/>
      </w:r>
      <w:r w:rsidRPr="001860A0">
        <w:rPr>
          <w:rFonts w:ascii="Bahnschrift SemiBold" w:hAnsi="Bahnschrift SemiBold"/>
          <w:sz w:val="20"/>
          <w:szCs w:val="20"/>
        </w:rPr>
        <w:t>A column or a combination of columns that can uniquely identify rows in a table. All candidate keys are potential primary keys, but only one is selected as the primary key.</w:t>
      </w:r>
    </w:p>
    <w:p w14:paraId="45EFA61E" w14:textId="77777777" w:rsidR="006643C2" w:rsidRDefault="006643C2" w:rsidP="006643C2">
      <w:pPr>
        <w:pStyle w:val="ListParagraph"/>
        <w:rPr>
          <w:rFonts w:ascii="Bahnschrift SemiBold" w:hAnsi="Bahnschrift SemiBold"/>
        </w:rPr>
      </w:pPr>
    </w:p>
    <w:p w14:paraId="6DA78207" w14:textId="004DC7F1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Foreign Key</w:t>
      </w:r>
      <w:r w:rsidRPr="006643C2">
        <w:rPr>
          <w:rFonts w:ascii="Bahnschrift SemiBold" w:hAnsi="Bahnschrift SemiBold"/>
        </w:rPr>
        <w:br/>
      </w:r>
      <w:r w:rsidRPr="001860A0">
        <w:rPr>
          <w:rFonts w:ascii="Bahnschrift SemiBold" w:hAnsi="Bahnschrift SemiBold"/>
          <w:sz w:val="20"/>
          <w:szCs w:val="20"/>
        </w:rPr>
        <w:t>A column or a set of columns in one table that refers to the primary key in another table, establishing a relationship between the two tables.</w:t>
      </w:r>
    </w:p>
    <w:p w14:paraId="20F6D6CE" w14:textId="77777777" w:rsidR="006643C2" w:rsidRPr="006643C2" w:rsidRDefault="006643C2" w:rsidP="006643C2">
      <w:pPr>
        <w:pStyle w:val="ListParagraph"/>
        <w:rPr>
          <w:rFonts w:ascii="Bahnschrift SemiBold" w:hAnsi="Bahnschrift SemiBold"/>
        </w:rPr>
      </w:pPr>
    </w:p>
    <w:p w14:paraId="42967442" w14:textId="362C91D3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Composite Key</w:t>
      </w:r>
      <w:r w:rsidRPr="006643C2">
        <w:rPr>
          <w:rFonts w:ascii="Bahnschrift SemiBold" w:hAnsi="Bahnschrift SemiBold"/>
        </w:rPr>
        <w:br/>
        <w:t>A primary key made up of two or more columns that together uniquely identify a row when a single column is not sufficient.</w:t>
      </w:r>
    </w:p>
    <w:p w14:paraId="75E81585" w14:textId="77777777" w:rsidR="006643C2" w:rsidRPr="006643C2" w:rsidRDefault="006643C2" w:rsidP="006643C2">
      <w:pPr>
        <w:pStyle w:val="ListParagraph"/>
        <w:rPr>
          <w:rFonts w:ascii="Bahnschrift SemiBold" w:hAnsi="Bahnschrift SemiBold"/>
        </w:rPr>
      </w:pPr>
    </w:p>
    <w:p w14:paraId="0315C9B7" w14:textId="2A58308F" w:rsidR="006643C2" w:rsidRDefault="006643C2" w:rsidP="006643C2">
      <w:pPr>
        <w:pStyle w:val="ListParagraph"/>
        <w:numPr>
          <w:ilvl w:val="0"/>
          <w:numId w:val="10"/>
        </w:numPr>
        <w:rPr>
          <w:rFonts w:ascii="Bahnschrift SemiBold" w:hAnsi="Bahnschrift SemiBold"/>
        </w:rPr>
      </w:pPr>
      <w:r w:rsidRPr="006643C2">
        <w:rPr>
          <w:rFonts w:ascii="Bahnschrift SemiBold" w:hAnsi="Bahnschrift SemiBold"/>
          <w:b/>
          <w:bCs/>
        </w:rPr>
        <w:t>Super Key</w:t>
      </w:r>
      <w:r w:rsidRPr="006643C2">
        <w:rPr>
          <w:rFonts w:ascii="Bahnschrift SemiBold" w:hAnsi="Bahnschrift SemiBold"/>
        </w:rPr>
        <w:br/>
      </w:r>
      <w:r w:rsidRPr="001860A0">
        <w:rPr>
          <w:rFonts w:ascii="Bahnschrift SemiBold" w:hAnsi="Bahnschrift SemiBold"/>
          <w:sz w:val="20"/>
          <w:szCs w:val="20"/>
        </w:rPr>
        <w:t>Any combination of columns that can uniquely identify a row in a table. It includes primary keys and candidate keys, and may contain extra unnecessary columns.</w:t>
      </w:r>
    </w:p>
    <w:p w14:paraId="04385225" w14:textId="77777777" w:rsidR="001860A0" w:rsidRPr="001860A0" w:rsidRDefault="001860A0" w:rsidP="001860A0">
      <w:pPr>
        <w:pStyle w:val="ListParagraph"/>
        <w:rPr>
          <w:rFonts w:ascii="Bahnschrift SemiBold" w:hAnsi="Bahnschrift SemiBold"/>
        </w:rPr>
      </w:pPr>
    </w:p>
    <w:p w14:paraId="16A2F25B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34690247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1961BC73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424643C6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1C232001" w14:textId="77777777" w:rsidR="001860A0" w:rsidRDefault="001860A0" w:rsidP="001860A0">
      <w:pPr>
        <w:pStyle w:val="ListParagraph"/>
        <w:rPr>
          <w:rFonts w:ascii="Bahnschrift SemiBold" w:hAnsi="Bahnschrift SemiBold"/>
        </w:rPr>
      </w:pPr>
    </w:p>
    <w:p w14:paraId="3E002463" w14:textId="77777777" w:rsidR="00AB705D" w:rsidRDefault="00AB705D" w:rsidP="001860A0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</w:p>
    <w:p w14:paraId="3E5E91F9" w14:textId="0399CAA7" w:rsidR="001860A0" w:rsidRDefault="001860A0" w:rsidP="001860A0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Data Anomalies</w:t>
      </w:r>
    </w:p>
    <w:p w14:paraId="410B2FFA" w14:textId="58F9F847" w:rsidR="001860A0" w:rsidRDefault="001860A0" w:rsidP="001860A0">
      <w:pPr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Anomalies in databases refer to inconsistencies or unexpected issues that can occur during data manipulation or retrieval.</w:t>
      </w:r>
    </w:p>
    <w:p w14:paraId="38876126" w14:textId="266B9AEF" w:rsidR="001860A0" w:rsidRDefault="001860A0" w:rsidP="001860A0">
      <w:pPr>
        <w:spacing w:after="0"/>
        <w:rPr>
          <w:rFonts w:ascii="Bahnschrift SemiBold" w:hAnsi="Bahnschrift SemiBold" w:cstheme="minorHAnsi"/>
        </w:rPr>
      </w:pPr>
      <w:r w:rsidRPr="001860A0">
        <w:rPr>
          <w:rFonts w:ascii="Bahnschrift SemiBold" w:hAnsi="Bahnschrift SemiBold" w:cstheme="minorHAnsi"/>
        </w:rPr>
        <w:t>There are three main types of anomalies:</w:t>
      </w:r>
    </w:p>
    <w:p w14:paraId="2F6EFCB9" w14:textId="373F7382" w:rsidR="001860A0" w:rsidRPr="001860A0" w:rsidRDefault="001860A0" w:rsidP="001860A0">
      <w:pPr>
        <w:pStyle w:val="ListParagraph"/>
        <w:numPr>
          <w:ilvl w:val="0"/>
          <w:numId w:val="12"/>
        </w:numPr>
        <w:spacing w:after="0"/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Update anomalies</w:t>
      </w:r>
    </w:p>
    <w:p w14:paraId="3B986842" w14:textId="77777777" w:rsidR="001860A0" w:rsidRPr="001860A0" w:rsidRDefault="001860A0" w:rsidP="001860A0">
      <w:pPr>
        <w:pStyle w:val="ListParagraph"/>
        <w:numPr>
          <w:ilvl w:val="0"/>
          <w:numId w:val="12"/>
        </w:numPr>
        <w:spacing w:after="0"/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Delete Anomalies</w:t>
      </w:r>
    </w:p>
    <w:p w14:paraId="62C4B4EC" w14:textId="2140520C" w:rsidR="001860A0" w:rsidRDefault="001860A0" w:rsidP="001860A0">
      <w:pPr>
        <w:pStyle w:val="ListParagraph"/>
        <w:numPr>
          <w:ilvl w:val="0"/>
          <w:numId w:val="12"/>
        </w:numPr>
        <w:spacing w:after="0"/>
        <w:rPr>
          <w:rFonts w:ascii="Bahnschrift SemiBold" w:hAnsi="Bahnschrift SemiBold" w:cstheme="minorHAnsi"/>
          <w:sz w:val="20"/>
          <w:szCs w:val="20"/>
        </w:rPr>
      </w:pPr>
      <w:r w:rsidRPr="001860A0">
        <w:rPr>
          <w:rFonts w:ascii="Bahnschrift SemiBold" w:hAnsi="Bahnschrift SemiBold" w:cstheme="minorHAnsi"/>
          <w:sz w:val="20"/>
          <w:szCs w:val="20"/>
        </w:rPr>
        <w:t>Insert Anomalies</w:t>
      </w:r>
    </w:p>
    <w:p w14:paraId="6D863368" w14:textId="77777777" w:rsidR="001860A0" w:rsidRDefault="001860A0" w:rsidP="001860A0">
      <w:pPr>
        <w:spacing w:after="0"/>
        <w:rPr>
          <w:rFonts w:ascii="Bahnschrift SemiBold" w:hAnsi="Bahnschrift SemiBold" w:cstheme="minorHAnsi"/>
          <w:sz w:val="20"/>
          <w:szCs w:val="20"/>
        </w:rPr>
      </w:pPr>
    </w:p>
    <w:p w14:paraId="36A85E60" w14:textId="77777777" w:rsidR="001860A0" w:rsidRDefault="001860A0" w:rsidP="001860A0">
      <w:pPr>
        <w:spacing w:after="0"/>
        <w:rPr>
          <w:rFonts w:ascii="Bahnschrift SemiBold" w:hAnsi="Bahnschrift SemiBold" w:cstheme="minorHAnsi"/>
          <w:sz w:val="20"/>
          <w:szCs w:val="20"/>
        </w:rPr>
      </w:pPr>
    </w:p>
    <w:p w14:paraId="0DBEDE72" w14:textId="77777777" w:rsidR="00AB705D" w:rsidRDefault="00AB705D" w:rsidP="00AB705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Data </w:t>
      </w:r>
      <w:r w:rsidRPr="00AB705D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Normalization</w:t>
      </w:r>
    </w:p>
    <w:p w14:paraId="3D802D4D" w14:textId="116977DE" w:rsidR="00AB705D" w:rsidRDefault="00AB705D" w:rsidP="00AB705D">
      <w:pPr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>Sfhgfj</w:t>
      </w:r>
    </w:p>
    <w:p w14:paraId="507C0692" w14:textId="77777777" w:rsidR="00AB705D" w:rsidRDefault="00AB705D" w:rsidP="00AB705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AB705D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Functional Dependency</w:t>
      </w:r>
    </w:p>
    <w:p w14:paraId="1EB75E1F" w14:textId="1791D6BD" w:rsidR="00AB705D" w:rsidRDefault="00AB705D" w:rsidP="00AB705D">
      <w:pPr>
        <w:spacing w:after="0"/>
        <w:rPr>
          <w:rFonts w:ascii="Bahnschrift SemiBold" w:hAnsi="Bahnschrift SemiBold" w:cstheme="minorHAnsi"/>
          <w:sz w:val="20"/>
          <w:szCs w:val="20"/>
        </w:rPr>
      </w:pPr>
      <w:r w:rsidRPr="00AB705D">
        <w:rPr>
          <w:rFonts w:ascii="Bahnschrift SemiBold" w:hAnsi="Bahnschrift SemiBold" w:cstheme="minorHAnsi"/>
          <w:sz w:val="20"/>
          <w:szCs w:val="20"/>
        </w:rPr>
        <w:t>Functional dependency in simple terms means that the value of one attribute (or set of</w:t>
      </w:r>
      <w:r>
        <w:rPr>
          <w:rFonts w:ascii="Bahnschrift SemiBold" w:hAnsi="Bahnschrift SemiBold" w:cstheme="minorHAnsi"/>
          <w:sz w:val="20"/>
          <w:szCs w:val="20"/>
        </w:rPr>
        <w:t xml:space="preserve"> </w:t>
      </w:r>
      <w:r w:rsidRPr="00AB705D">
        <w:rPr>
          <w:rFonts w:ascii="Bahnschrift SemiBold" w:hAnsi="Bahnschrift SemiBold" w:cstheme="minorHAnsi"/>
          <w:sz w:val="20"/>
          <w:szCs w:val="20"/>
        </w:rPr>
        <w:t>attributes) uniquely determines the value of another attribute(s) in a database table.</w:t>
      </w:r>
    </w:p>
    <w:p w14:paraId="4A733CA3" w14:textId="77777777" w:rsidR="00AB705D" w:rsidRDefault="00AB705D" w:rsidP="00AB705D">
      <w:pPr>
        <w:spacing w:after="0"/>
        <w:rPr>
          <w:rFonts w:ascii="Bahnschrift SemiBold" w:hAnsi="Bahnschrift SemiBold" w:cstheme="minorHAnsi"/>
          <w:sz w:val="20"/>
          <w:szCs w:val="20"/>
        </w:rPr>
      </w:pPr>
    </w:p>
    <w:p w14:paraId="4D540CED" w14:textId="4887ED7B" w:rsidR="00AB705D" w:rsidRDefault="00AB705D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1AE6918" wp14:editId="3970F82A">
            <wp:extent cx="4298868" cy="2417195"/>
            <wp:effectExtent l="0" t="0" r="6985" b="2540"/>
            <wp:docPr id="138612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270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498" cy="24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95A5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7067822F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159F6233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C8B64AE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4B5EDBA6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2A5E0FB2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816AC08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216746F5" w14:textId="77777777" w:rsidR="00430509" w:rsidRDefault="00430509" w:rsidP="00AB705D">
      <w:pPr>
        <w:spacing w:after="0"/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2532F1C9" w14:textId="77777777" w:rsidR="00430509" w:rsidRDefault="00430509" w:rsidP="00430509">
      <w:pPr>
        <w:rPr>
          <w:rFonts w:ascii="Bahnschrift SemiBold" w:hAnsi="Bahnschrift SemiBold" w:cstheme="minorHAnsi"/>
          <w:sz w:val="20"/>
          <w:szCs w:val="20"/>
        </w:rPr>
      </w:pPr>
    </w:p>
    <w:p w14:paraId="497E9C92" w14:textId="2BE9035E" w:rsidR="00AB705D" w:rsidRDefault="00430509" w:rsidP="00430509">
      <w:pPr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30509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Normal Forms</w:t>
      </w:r>
    </w:p>
    <w:p w14:paraId="057CEF2B" w14:textId="15FE3680" w:rsidR="00430509" w:rsidRDefault="00430509" w:rsidP="00430509">
      <w:pPr>
        <w:rPr>
          <w:rFonts w:ascii="Bahnschrift SemiBold" w:hAnsi="Bahnschrift SemiBold" w:cstheme="minorHAnsi"/>
          <w:sz w:val="20"/>
          <w:szCs w:val="20"/>
        </w:rPr>
      </w:pPr>
      <w:r w:rsidRPr="00430509">
        <w:rPr>
          <w:rFonts w:ascii="Bahnschrift SemiBold" w:hAnsi="Bahnschrift SemiBold" w:cstheme="minorHAnsi"/>
          <w:sz w:val="20"/>
          <w:szCs w:val="20"/>
        </w:rPr>
        <w:t>A series of guidelines that help to ensure that the design of a database is</w:t>
      </w:r>
      <w:r>
        <w:rPr>
          <w:rFonts w:ascii="Bahnschrift SemiBold" w:hAnsi="Bahnschrift SemiBold" w:cstheme="minorHAnsi"/>
          <w:sz w:val="20"/>
          <w:szCs w:val="20"/>
        </w:rPr>
        <w:t xml:space="preserve"> </w:t>
      </w:r>
      <w:r w:rsidRPr="00430509">
        <w:rPr>
          <w:rFonts w:ascii="Bahnschrift SemiBold" w:hAnsi="Bahnschrift SemiBold" w:cstheme="minorHAnsi"/>
          <w:sz w:val="20"/>
          <w:szCs w:val="20"/>
        </w:rPr>
        <w:t>efficient, organized, and free from data anomalies</w:t>
      </w:r>
    </w:p>
    <w:p w14:paraId="6DDA2009" w14:textId="65FF7CF5" w:rsidR="00430509" w:rsidRDefault="00430509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569BBF1" wp14:editId="64DA3457">
            <wp:extent cx="3372592" cy="1896363"/>
            <wp:effectExtent l="0" t="0" r="0" b="8890"/>
            <wp:docPr id="145131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45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3484" cy="19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7637" w14:textId="55E7947F" w:rsidR="00430509" w:rsidRDefault="00430509" w:rsidP="00430509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1NF</w:t>
      </w:r>
    </w:p>
    <w:p w14:paraId="21689ACD" w14:textId="45C531A4" w:rsidR="00430509" w:rsidRDefault="00430509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90E431C" wp14:editId="7718094F">
            <wp:extent cx="3514832" cy="1976342"/>
            <wp:effectExtent l="0" t="0" r="0" b="5080"/>
            <wp:docPr id="31754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42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4933" cy="19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2586" w14:textId="2087FF07" w:rsidR="000D5476" w:rsidRDefault="000D5476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>Solution (But Not Perfect)</w:t>
      </w:r>
    </w:p>
    <w:p w14:paraId="29FB77FB" w14:textId="727A1A70" w:rsidR="000D5476" w:rsidRDefault="000D5476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15537D1" wp14:editId="3467AA74">
            <wp:extent cx="3533242" cy="1984807"/>
            <wp:effectExtent l="0" t="0" r="0" b="0"/>
            <wp:docPr id="39288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841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1473" cy="199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B738" w14:textId="6FA63261" w:rsidR="000D5476" w:rsidRDefault="000D5476" w:rsidP="000D5476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2NF</w:t>
      </w:r>
    </w:p>
    <w:p w14:paraId="106D35C2" w14:textId="107EF3B6" w:rsidR="000D5476" w:rsidRDefault="000D5476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71583EF1" wp14:editId="204A147A">
            <wp:extent cx="5062118" cy="2843655"/>
            <wp:effectExtent l="0" t="0" r="5715" b="0"/>
            <wp:docPr id="123064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8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072" cy="285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C1FA" w14:textId="29B2734A" w:rsidR="000D5476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rFonts w:ascii="Bahnschrift SemiBold" w:hAnsi="Bahnschrift SemiBold" w:cstheme="minorHAnsi"/>
          <w:sz w:val="20"/>
          <w:szCs w:val="20"/>
        </w:rPr>
        <w:t>Solution</w:t>
      </w:r>
    </w:p>
    <w:p w14:paraId="46B805D3" w14:textId="4F568C8E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65B0AB0" wp14:editId="2E875D4E">
            <wp:extent cx="5069434" cy="2850474"/>
            <wp:effectExtent l="0" t="0" r="0" b="7620"/>
            <wp:docPr id="143915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54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1052" cy="28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1B4A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6F2BFC64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627978E1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6C7979B3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02FEAC53" w14:textId="7777777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344BB86" w14:textId="4E42B1A7" w:rsidR="00F952F1" w:rsidRDefault="00F952F1" w:rsidP="00F952F1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3NF</w:t>
      </w:r>
    </w:p>
    <w:p w14:paraId="617DD441" w14:textId="1FE21027" w:rsidR="00F952F1" w:rsidRDefault="00F952F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E926E9A" wp14:editId="4A9F50D5">
            <wp:extent cx="3679546" cy="2068958"/>
            <wp:effectExtent l="0" t="0" r="0" b="7620"/>
            <wp:docPr id="182814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483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9960" cy="20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C821" w14:textId="43EEDC3F" w:rsidR="006536E2" w:rsidRDefault="006536E2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D843707" wp14:editId="17F5ABD7">
            <wp:extent cx="3694176" cy="2077185"/>
            <wp:effectExtent l="0" t="0" r="1905" b="0"/>
            <wp:docPr id="115259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925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6421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CE02" w14:textId="6EF2A09C" w:rsidR="006536E2" w:rsidRDefault="006536E2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6D0860CD" wp14:editId="2DE4CA5D">
            <wp:extent cx="3653886" cy="2054530"/>
            <wp:effectExtent l="0" t="0" r="3810" b="3175"/>
            <wp:docPr id="17302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39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2826" cy="20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033B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58006B34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3EEEA79F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1DE4D134" w14:textId="77777777" w:rsidR="004B3F71" w:rsidRDefault="004B3F71" w:rsidP="00430509">
      <w:pPr>
        <w:jc w:val="center"/>
        <w:rPr>
          <w:rFonts w:ascii="Bahnschrift SemiBold" w:hAnsi="Bahnschrift SemiBold" w:cstheme="minorHAnsi"/>
          <w:sz w:val="20"/>
          <w:szCs w:val="20"/>
        </w:rPr>
      </w:pPr>
    </w:p>
    <w:p w14:paraId="56185A13" w14:textId="191C15CC" w:rsidR="004B3F71" w:rsidRDefault="004B3F71" w:rsidP="004B3F71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Database Design</w:t>
      </w:r>
      <w:r>
        <w:rPr>
          <w:noProof/>
        </w:rPr>
        <w:drawing>
          <wp:inline distT="0" distB="0" distL="0" distR="0" wp14:anchorId="6D1869DE" wp14:editId="30E22B5D">
            <wp:extent cx="4528108" cy="2546093"/>
            <wp:effectExtent l="0" t="0" r="6350" b="6985"/>
            <wp:docPr id="56664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420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4928" cy="25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5ED">
        <w:rPr>
          <w:noProof/>
        </w:rPr>
        <w:drawing>
          <wp:inline distT="0" distB="0" distL="0" distR="0" wp14:anchorId="06031F39" wp14:editId="383CE9B8">
            <wp:extent cx="4550054" cy="2558433"/>
            <wp:effectExtent l="0" t="0" r="3175" b="0"/>
            <wp:docPr id="2841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792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6979" cy="25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5ED">
        <w:rPr>
          <w:noProof/>
        </w:rPr>
        <w:drawing>
          <wp:inline distT="0" distB="0" distL="0" distR="0" wp14:anchorId="657CF2DF" wp14:editId="6DDE1554">
            <wp:extent cx="4557369" cy="2552810"/>
            <wp:effectExtent l="0" t="0" r="0" b="0"/>
            <wp:docPr id="253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9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1758" cy="256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54BD" w14:textId="7E769D54" w:rsidR="009B7162" w:rsidRDefault="00491418" w:rsidP="009B7162">
      <w:pPr>
        <w:tabs>
          <w:tab w:val="left" w:pos="8280"/>
        </w:tabs>
        <w:jc w:val="center"/>
        <w:rPr>
          <w:rFonts w:ascii="Bahnschrift SemiBold" w:hAnsi="Bahnschrift SemiBold"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897507" wp14:editId="24ECF168">
            <wp:extent cx="4251366" cy="2456432"/>
            <wp:effectExtent l="0" t="0" r="0" b="1270"/>
            <wp:docPr id="167878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85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4226" cy="246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A141" w14:textId="2F086E74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 Type</w:t>
      </w:r>
    </w:p>
    <w:p w14:paraId="11B991EF" w14:textId="2FDE8F3F" w:rsidR="0048204A" w:rsidRPr="0048204A" w:rsidRDefault="009B7162" w:rsidP="0048204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CB6B811" wp14:editId="621A736E">
            <wp:extent cx="4171689" cy="2343455"/>
            <wp:effectExtent l="0" t="0" r="635" b="0"/>
            <wp:docPr id="115848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872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7157" cy="23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15EBF" wp14:editId="66AC639E">
            <wp:extent cx="4192235" cy="2357236"/>
            <wp:effectExtent l="0" t="0" r="0" b="5080"/>
            <wp:docPr id="56878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810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4840" cy="236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A8B">
        <w:rPr>
          <w:noProof/>
        </w:rPr>
        <w:lastRenderedPageBreak/>
        <w:drawing>
          <wp:inline distT="0" distB="0" distL="0" distR="0" wp14:anchorId="08EDFDE3" wp14:editId="5E974CF6">
            <wp:extent cx="4655328" cy="2617627"/>
            <wp:effectExtent l="0" t="0" r="0" b="0"/>
            <wp:docPr id="91378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823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037" cy="263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A8B">
        <w:rPr>
          <w:noProof/>
        </w:rPr>
        <w:drawing>
          <wp:inline distT="0" distB="0" distL="0" distR="0" wp14:anchorId="4C7B6695" wp14:editId="28B5FA3B">
            <wp:extent cx="4765322" cy="2679478"/>
            <wp:effectExtent l="0" t="0" r="0" b="6985"/>
            <wp:docPr id="70785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54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1437" cy="27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2">
        <w:rPr>
          <w:noProof/>
        </w:rPr>
        <w:drawing>
          <wp:inline distT="0" distB="0" distL="0" distR="0" wp14:anchorId="60A5393F" wp14:editId="3C152461">
            <wp:extent cx="4845133" cy="2724351"/>
            <wp:effectExtent l="0" t="0" r="0" b="0"/>
            <wp:docPr id="214246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68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2564" cy="275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B72" w:rsidRPr="00F55B72">
        <w:rPr>
          <w:noProof/>
        </w:rPr>
        <w:t xml:space="preserve"> </w:t>
      </w:r>
      <w:r w:rsidR="00F55B72">
        <w:rPr>
          <w:noProof/>
        </w:rPr>
        <w:lastRenderedPageBreak/>
        <w:drawing>
          <wp:inline distT="0" distB="0" distL="0" distR="0" wp14:anchorId="08BC58D9" wp14:editId="1F9903CF">
            <wp:extent cx="4582069" cy="2576434"/>
            <wp:effectExtent l="0" t="0" r="9525" b="0"/>
            <wp:docPr id="81863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4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3929" cy="26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04A" w:rsidRPr="0048204A">
        <w:rPr>
          <w:noProof/>
        </w:rPr>
        <w:t xml:space="preserve"> </w:t>
      </w:r>
      <w:r w:rsidR="0048204A">
        <w:rPr>
          <w:noProof/>
        </w:rPr>
        <w:drawing>
          <wp:inline distT="0" distB="0" distL="0" distR="0" wp14:anchorId="6D83124A" wp14:editId="26DFDB6A">
            <wp:extent cx="4524499" cy="2544063"/>
            <wp:effectExtent l="0" t="0" r="0" b="8890"/>
            <wp:docPr id="46174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498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8197" cy="256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6323" w14:textId="77777777" w:rsidR="009B7162" w:rsidRDefault="009B7162" w:rsidP="004B3F71">
      <w:pPr>
        <w:rPr>
          <w:rFonts w:ascii="Bahnschrift SemiBold" w:hAnsi="Bahnschrift SemiBold" w:cstheme="minorHAnsi"/>
          <w:sz w:val="20"/>
          <w:szCs w:val="20"/>
        </w:rPr>
      </w:pPr>
    </w:p>
    <w:p w14:paraId="75B8D5C5" w14:textId="26A8A118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Create New </w:t>
      </w: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Database</w:t>
      </w:r>
    </w:p>
    <w:p w14:paraId="483EC047" w14:textId="3E42CA60" w:rsidR="009B7162" w:rsidRDefault="009B7162" w:rsidP="009B7162">
      <w:pPr>
        <w:rPr>
          <w:rFonts w:ascii="Code" w:hAnsi="Code" w:cstheme="minorHAnsi"/>
          <w:b/>
          <w:bCs/>
          <w:sz w:val="20"/>
          <w:szCs w:val="20"/>
        </w:rPr>
      </w:pPr>
      <w:r w:rsidRPr="009B7162">
        <w:rPr>
          <w:rFonts w:ascii="Code" w:hAnsi="Code" w:cstheme="minorHAnsi"/>
          <w:b/>
          <w:bCs/>
          <w:sz w:val="20"/>
          <w:szCs w:val="20"/>
        </w:rPr>
        <w:t>create database teast;</w:t>
      </w:r>
    </w:p>
    <w:p w14:paraId="2507A38A" w14:textId="40E7F99E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Rename/change </w:t>
      </w: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Database</w:t>
      </w: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 Name</w:t>
      </w:r>
    </w:p>
    <w:p w14:paraId="41CB083B" w14:textId="58DAF0B1" w:rsidR="009B7162" w:rsidRDefault="009B7162" w:rsidP="009B7162">
      <w:pPr>
        <w:rPr>
          <w:rFonts w:ascii="Code" w:hAnsi="Code" w:cstheme="minorHAnsi"/>
          <w:b/>
          <w:bCs/>
          <w:sz w:val="20"/>
          <w:szCs w:val="20"/>
        </w:rPr>
      </w:pPr>
      <w:r w:rsidRPr="009B7162">
        <w:rPr>
          <w:rFonts w:ascii="Code" w:hAnsi="Code" w:cstheme="minorHAnsi"/>
          <w:b/>
          <w:bCs/>
          <w:sz w:val="20"/>
          <w:szCs w:val="20"/>
        </w:rPr>
        <w:t>alter database teast rename to ph;</w:t>
      </w:r>
    </w:p>
    <w:p w14:paraId="325317E1" w14:textId="117E3C1A" w:rsidR="009B7162" w:rsidRDefault="009B7162" w:rsidP="009B7162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Delete/Drop  </w:t>
      </w: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Database</w:t>
      </w:r>
    </w:p>
    <w:p w14:paraId="520203A8" w14:textId="1FD0278B" w:rsidR="009B7162" w:rsidRDefault="009B7162" w:rsidP="009B7162">
      <w:pPr>
        <w:rPr>
          <w:rFonts w:ascii="Code" w:hAnsi="Code" w:cstheme="minorHAnsi"/>
          <w:b/>
          <w:bCs/>
          <w:sz w:val="20"/>
          <w:szCs w:val="20"/>
        </w:rPr>
      </w:pPr>
      <w:r w:rsidRPr="009B7162">
        <w:rPr>
          <w:rFonts w:ascii="Code" w:hAnsi="Code" w:cstheme="minorHAnsi"/>
          <w:b/>
          <w:bCs/>
          <w:sz w:val="20"/>
          <w:szCs w:val="20"/>
        </w:rPr>
        <w:t>drop database ph;</w:t>
      </w:r>
    </w:p>
    <w:p w14:paraId="72417A3C" w14:textId="17C21AA1" w:rsidR="009B7162" w:rsidRDefault="009B7162" w:rsidP="007456C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lastRenderedPageBreak/>
        <w:t>Database</w:t>
      </w:r>
      <w:r w:rsidR="007456CD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 Column Constraints</w:t>
      </w:r>
    </w:p>
    <w:p w14:paraId="42487F1E" w14:textId="45192128" w:rsidR="009B7162" w:rsidRDefault="007456CD" w:rsidP="009B7162">
      <w:pPr>
        <w:rPr>
          <w:rFonts w:ascii="Code" w:hAnsi="Code" w:cstheme="minorHAns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35CD53E" wp14:editId="60949884">
            <wp:extent cx="4349933" cy="2445908"/>
            <wp:effectExtent l="0" t="0" r="0" b="0"/>
            <wp:docPr id="73780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07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4021" cy="244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9D4457" wp14:editId="1E45E5CC">
            <wp:extent cx="4328556" cy="2432500"/>
            <wp:effectExtent l="0" t="0" r="0" b="6350"/>
            <wp:docPr id="106379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5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9831" cy="24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C85C4F" wp14:editId="6D3D18FD">
            <wp:extent cx="4338248" cy="2439338"/>
            <wp:effectExtent l="0" t="0" r="5715" b="0"/>
            <wp:docPr id="131409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94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3000" cy="244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68B7E3" wp14:editId="25E82EB2">
            <wp:extent cx="5943600" cy="3342005"/>
            <wp:effectExtent l="0" t="0" r="0" b="0"/>
            <wp:docPr id="176447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725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2319A7" wp14:editId="53599EF0">
            <wp:extent cx="5943600" cy="3342005"/>
            <wp:effectExtent l="0" t="0" r="0" b="0"/>
            <wp:docPr id="136567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790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01824F" wp14:editId="434448B5">
            <wp:extent cx="5943600" cy="3342005"/>
            <wp:effectExtent l="0" t="0" r="0" b="0"/>
            <wp:docPr id="61833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390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6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57D52" wp14:editId="6A79DA3F">
            <wp:extent cx="5943600" cy="3342005"/>
            <wp:effectExtent l="0" t="0" r="0" b="0"/>
            <wp:docPr id="50257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770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5D2C" w14:textId="3338C0A3" w:rsidR="007456CD" w:rsidRDefault="007456CD" w:rsidP="007456C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 w:rsidRPr="004B3F71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>Data</w:t>
      </w:r>
      <w:r w:rsidR="004379BF">
        <w:rPr>
          <w:rFonts w:ascii="Bahnschrift SemiBold" w:hAnsi="Bahnschrift SemiBold" w:cstheme="minorHAnsi"/>
          <w:b/>
          <w:bCs/>
          <w:sz w:val="48"/>
          <w:szCs w:val="48"/>
          <w:u w:val="single"/>
        </w:rPr>
        <w:t xml:space="preserve"> insert on Database Table</w:t>
      </w:r>
    </w:p>
    <w:p w14:paraId="5AFCF214" w14:textId="479E7CDC" w:rsidR="004379BF" w:rsidRDefault="004379BF" w:rsidP="007456CD">
      <w:pPr>
        <w:jc w:val="center"/>
        <w:rPr>
          <w:rFonts w:ascii="Bahnschrift SemiBold" w:hAnsi="Bahnschrift SemiBold" w:cstheme="minorHAnsi"/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22DA0C7A" wp14:editId="288BA20E">
            <wp:extent cx="5943600" cy="3342005"/>
            <wp:effectExtent l="0" t="0" r="0" b="0"/>
            <wp:docPr id="41641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100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7F88D" wp14:editId="44FE5475">
            <wp:extent cx="5943600" cy="3347085"/>
            <wp:effectExtent l="0" t="0" r="0" b="5715"/>
            <wp:docPr id="132100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92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D0A7" w14:textId="2D271346" w:rsidR="007456CD" w:rsidRDefault="004379BF" w:rsidP="009B7162">
      <w:pPr>
        <w:rPr>
          <w:rFonts w:ascii="Code" w:hAnsi="Code" w:cstheme="minorHAns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46D829" wp14:editId="5092D35C">
            <wp:extent cx="5943600" cy="3342005"/>
            <wp:effectExtent l="0" t="0" r="0" b="0"/>
            <wp:docPr id="141002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229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746">
        <w:rPr>
          <w:noProof/>
        </w:rPr>
        <w:drawing>
          <wp:inline distT="0" distB="0" distL="0" distR="0" wp14:anchorId="226029F7" wp14:editId="1FA9CDB6">
            <wp:extent cx="5943600" cy="3342005"/>
            <wp:effectExtent l="0" t="0" r="0" b="0"/>
            <wp:docPr id="168821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69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746">
        <w:rPr>
          <w:noProof/>
        </w:rPr>
        <w:lastRenderedPageBreak/>
        <w:drawing>
          <wp:inline distT="0" distB="0" distL="0" distR="0" wp14:anchorId="3A4E4684" wp14:editId="0D3D3609">
            <wp:extent cx="5943600" cy="3342005"/>
            <wp:effectExtent l="0" t="0" r="0" b="0"/>
            <wp:docPr id="106074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480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2AA">
        <w:rPr>
          <w:noProof/>
        </w:rPr>
        <w:drawing>
          <wp:inline distT="0" distB="0" distL="0" distR="0" wp14:anchorId="4F1B264B" wp14:editId="0C41E4FA">
            <wp:extent cx="5943600" cy="3342005"/>
            <wp:effectExtent l="0" t="0" r="0" b="0"/>
            <wp:docPr id="24341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148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526C" w14:textId="13377C1F" w:rsidR="007170F1" w:rsidRPr="009B7162" w:rsidRDefault="001972AA" w:rsidP="009B7162">
      <w:pPr>
        <w:rPr>
          <w:rFonts w:ascii="Code" w:hAnsi="Code" w:cstheme="minorHAns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7F9C59" wp14:editId="547B17EE">
            <wp:extent cx="5943600" cy="3350895"/>
            <wp:effectExtent l="0" t="0" r="0" b="1905"/>
            <wp:docPr id="58259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905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4CA63" wp14:editId="6595D14D">
            <wp:extent cx="5943600" cy="3335655"/>
            <wp:effectExtent l="0" t="0" r="0" b="0"/>
            <wp:docPr id="141547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742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lastRenderedPageBreak/>
        <w:drawing>
          <wp:inline distT="0" distB="0" distL="0" distR="0" wp14:anchorId="1CB3CEDF" wp14:editId="180C94F5">
            <wp:extent cx="5943600" cy="3342005"/>
            <wp:effectExtent l="0" t="0" r="0" b="0"/>
            <wp:docPr id="185356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626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drawing>
          <wp:inline distT="0" distB="0" distL="0" distR="0" wp14:anchorId="1DF8FC77" wp14:editId="4F75C49E">
            <wp:extent cx="5943600" cy="3342005"/>
            <wp:effectExtent l="0" t="0" r="0" b="0"/>
            <wp:docPr id="62603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320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lastRenderedPageBreak/>
        <w:drawing>
          <wp:inline distT="0" distB="0" distL="0" distR="0" wp14:anchorId="591794C8" wp14:editId="3024D5E0">
            <wp:extent cx="5943600" cy="3338830"/>
            <wp:effectExtent l="0" t="0" r="0" b="0"/>
            <wp:docPr id="100817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725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drawing>
          <wp:inline distT="0" distB="0" distL="0" distR="0" wp14:anchorId="13547C96" wp14:editId="5C6BE5A0">
            <wp:extent cx="5943600" cy="3342005"/>
            <wp:effectExtent l="0" t="0" r="0" b="0"/>
            <wp:docPr id="43389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66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lastRenderedPageBreak/>
        <w:drawing>
          <wp:inline distT="0" distB="0" distL="0" distR="0" wp14:anchorId="7F9205AA" wp14:editId="6396AA65">
            <wp:extent cx="5943600" cy="3373755"/>
            <wp:effectExtent l="0" t="0" r="0" b="0"/>
            <wp:docPr id="105182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287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4C3">
        <w:rPr>
          <w:noProof/>
        </w:rPr>
        <w:drawing>
          <wp:inline distT="0" distB="0" distL="0" distR="0" wp14:anchorId="54B37783" wp14:editId="03FCAE91">
            <wp:extent cx="5476875" cy="3314700"/>
            <wp:effectExtent l="0" t="0" r="9525" b="0"/>
            <wp:docPr id="192423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325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80B">
        <w:rPr>
          <w:noProof/>
        </w:rPr>
        <w:lastRenderedPageBreak/>
        <w:drawing>
          <wp:inline distT="0" distB="0" distL="0" distR="0" wp14:anchorId="5E73164E" wp14:editId="7D7BFB6C">
            <wp:extent cx="5943600" cy="3338830"/>
            <wp:effectExtent l="0" t="0" r="0" b="0"/>
            <wp:docPr id="19698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85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44">
        <w:rPr>
          <w:noProof/>
        </w:rPr>
        <w:drawing>
          <wp:inline distT="0" distB="0" distL="0" distR="0" wp14:anchorId="30277DB9" wp14:editId="122F3D74">
            <wp:extent cx="5943600" cy="3342005"/>
            <wp:effectExtent l="0" t="0" r="0" b="0"/>
            <wp:docPr id="32462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3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44">
        <w:rPr>
          <w:noProof/>
        </w:rPr>
        <w:lastRenderedPageBreak/>
        <w:drawing>
          <wp:inline distT="0" distB="0" distL="0" distR="0" wp14:anchorId="0EA2CD63" wp14:editId="6D819AB2">
            <wp:extent cx="5943600" cy="3342005"/>
            <wp:effectExtent l="0" t="0" r="0" b="0"/>
            <wp:docPr id="76303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351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44">
        <w:rPr>
          <w:rFonts w:ascii="Code" w:hAnsi="Code" w:cstheme="minorHAnsi"/>
          <w:b/>
          <w:bCs/>
          <w:sz w:val="20"/>
          <w:szCs w:val="20"/>
        </w:rPr>
        <w:t xml:space="preserve"> </w:t>
      </w:r>
      <w:r w:rsidR="00CC7A68">
        <w:rPr>
          <w:noProof/>
        </w:rPr>
        <w:drawing>
          <wp:inline distT="0" distB="0" distL="0" distR="0" wp14:anchorId="10B1FF06" wp14:editId="579620A0">
            <wp:extent cx="5943600" cy="3342005"/>
            <wp:effectExtent l="0" t="0" r="0" b="0"/>
            <wp:docPr id="145209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946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A68">
        <w:rPr>
          <w:noProof/>
        </w:rPr>
        <w:lastRenderedPageBreak/>
        <w:drawing>
          <wp:inline distT="0" distB="0" distL="0" distR="0" wp14:anchorId="69BFD3F8" wp14:editId="48D1E370">
            <wp:extent cx="5943600" cy="3342005"/>
            <wp:effectExtent l="0" t="0" r="0" b="0"/>
            <wp:docPr id="55288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849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3D9">
        <w:rPr>
          <w:noProof/>
        </w:rPr>
        <w:drawing>
          <wp:inline distT="0" distB="0" distL="0" distR="0" wp14:anchorId="6D112B9E" wp14:editId="65626CEA">
            <wp:extent cx="5943600" cy="3342005"/>
            <wp:effectExtent l="0" t="0" r="0" b="0"/>
            <wp:docPr id="89217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769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F19">
        <w:rPr>
          <w:noProof/>
        </w:rPr>
        <w:lastRenderedPageBreak/>
        <w:drawing>
          <wp:inline distT="0" distB="0" distL="0" distR="0" wp14:anchorId="6A80EE45" wp14:editId="0800FE58">
            <wp:extent cx="4699070" cy="2642223"/>
            <wp:effectExtent l="0" t="0" r="6350" b="6350"/>
            <wp:docPr id="106552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83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8768" cy="264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B39">
        <w:rPr>
          <w:noProof/>
        </w:rPr>
        <w:drawing>
          <wp:inline distT="0" distB="0" distL="0" distR="0" wp14:anchorId="1926457A" wp14:editId="443106DB">
            <wp:extent cx="4679117" cy="2631004"/>
            <wp:effectExtent l="0" t="0" r="7620" b="0"/>
            <wp:docPr id="208688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21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4653" cy="26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1">
        <w:rPr>
          <w:noProof/>
        </w:rPr>
        <w:drawing>
          <wp:inline distT="0" distB="0" distL="0" distR="0" wp14:anchorId="3A9D83CC" wp14:editId="47B77F4D">
            <wp:extent cx="4684196" cy="2633859"/>
            <wp:effectExtent l="0" t="0" r="2540" b="0"/>
            <wp:docPr id="100960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058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2154" cy="263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1">
        <w:rPr>
          <w:noProof/>
        </w:rPr>
        <w:lastRenderedPageBreak/>
        <w:drawing>
          <wp:inline distT="0" distB="0" distL="0" distR="0" wp14:anchorId="4C2767EA" wp14:editId="4267A0F9">
            <wp:extent cx="4678680" cy="2630758"/>
            <wp:effectExtent l="0" t="0" r="7620" b="0"/>
            <wp:docPr id="53259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925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9918" cy="26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2D9">
        <w:rPr>
          <w:noProof/>
        </w:rPr>
        <w:drawing>
          <wp:inline distT="0" distB="0" distL="0" distR="0" wp14:anchorId="32B57C38" wp14:editId="53E2EF7C">
            <wp:extent cx="5943600" cy="3342005"/>
            <wp:effectExtent l="0" t="0" r="0" b="0"/>
            <wp:docPr id="91099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947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51">
        <w:rPr>
          <w:noProof/>
        </w:rPr>
        <w:lastRenderedPageBreak/>
        <w:drawing>
          <wp:inline distT="0" distB="0" distL="0" distR="0" wp14:anchorId="578DDC63" wp14:editId="499F0022">
            <wp:extent cx="5943600" cy="3342005"/>
            <wp:effectExtent l="0" t="0" r="0" b="0"/>
            <wp:docPr id="140194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16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51">
        <w:rPr>
          <w:noProof/>
        </w:rPr>
        <w:drawing>
          <wp:inline distT="0" distB="0" distL="0" distR="0" wp14:anchorId="03F11F5F" wp14:editId="48B27729">
            <wp:extent cx="5943600" cy="3342005"/>
            <wp:effectExtent l="0" t="0" r="0" b="0"/>
            <wp:docPr id="171863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18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51">
        <w:rPr>
          <w:noProof/>
        </w:rPr>
        <w:lastRenderedPageBreak/>
        <w:drawing>
          <wp:inline distT="0" distB="0" distL="0" distR="0" wp14:anchorId="4A8B06C3" wp14:editId="63531C6B">
            <wp:extent cx="5943600" cy="3342005"/>
            <wp:effectExtent l="0" t="0" r="0" b="0"/>
            <wp:docPr id="28151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129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4F5">
        <w:rPr>
          <w:noProof/>
        </w:rPr>
        <w:drawing>
          <wp:inline distT="0" distB="0" distL="0" distR="0" wp14:anchorId="026632BF" wp14:editId="46E8CDEF">
            <wp:extent cx="5943600" cy="3342005"/>
            <wp:effectExtent l="0" t="0" r="0" b="0"/>
            <wp:docPr id="124573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333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CDF">
        <w:rPr>
          <w:noProof/>
        </w:rPr>
        <w:lastRenderedPageBreak/>
        <w:drawing>
          <wp:inline distT="0" distB="0" distL="0" distR="0" wp14:anchorId="628B6863" wp14:editId="358D7736">
            <wp:extent cx="5943600" cy="3342005"/>
            <wp:effectExtent l="0" t="0" r="0" b="0"/>
            <wp:docPr id="49551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147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CDF">
        <w:rPr>
          <w:noProof/>
        </w:rPr>
        <w:drawing>
          <wp:inline distT="0" distB="0" distL="0" distR="0" wp14:anchorId="52A17286" wp14:editId="155A07D1">
            <wp:extent cx="5943600" cy="3342005"/>
            <wp:effectExtent l="0" t="0" r="0" b="0"/>
            <wp:docPr id="198481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143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70F1" w:rsidRPr="009B71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de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458B3"/>
    <w:multiLevelType w:val="hybridMultilevel"/>
    <w:tmpl w:val="B652ECDC"/>
    <w:lvl w:ilvl="0" w:tplc="E222C76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C053F"/>
    <w:multiLevelType w:val="hybridMultilevel"/>
    <w:tmpl w:val="EBA6CD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4089C"/>
    <w:multiLevelType w:val="hybridMultilevel"/>
    <w:tmpl w:val="02908E20"/>
    <w:lvl w:ilvl="0" w:tplc="E222C76A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2436E91"/>
    <w:multiLevelType w:val="hybridMultilevel"/>
    <w:tmpl w:val="1054A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A33319"/>
    <w:multiLevelType w:val="hybridMultilevel"/>
    <w:tmpl w:val="FE9C5F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253293"/>
    <w:multiLevelType w:val="multilevel"/>
    <w:tmpl w:val="E8468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F14678"/>
    <w:multiLevelType w:val="hybridMultilevel"/>
    <w:tmpl w:val="0BBA5B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9A0EB8"/>
    <w:multiLevelType w:val="hybridMultilevel"/>
    <w:tmpl w:val="C6F8D4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385289"/>
    <w:multiLevelType w:val="hybridMultilevel"/>
    <w:tmpl w:val="31062CC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CCC7442"/>
    <w:multiLevelType w:val="multilevel"/>
    <w:tmpl w:val="C172D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FF270B"/>
    <w:multiLevelType w:val="hybridMultilevel"/>
    <w:tmpl w:val="058883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461411"/>
    <w:multiLevelType w:val="multilevel"/>
    <w:tmpl w:val="FBF4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4271909">
    <w:abstractNumId w:val="1"/>
  </w:num>
  <w:num w:numId="2" w16cid:durableId="468212074">
    <w:abstractNumId w:val="0"/>
  </w:num>
  <w:num w:numId="3" w16cid:durableId="410273824">
    <w:abstractNumId w:val="2"/>
  </w:num>
  <w:num w:numId="4" w16cid:durableId="1858427641">
    <w:abstractNumId w:val="8"/>
  </w:num>
  <w:num w:numId="5" w16cid:durableId="1984965715">
    <w:abstractNumId w:val="3"/>
  </w:num>
  <w:num w:numId="6" w16cid:durableId="1577278459">
    <w:abstractNumId w:val="11"/>
  </w:num>
  <w:num w:numId="7" w16cid:durableId="1531070870">
    <w:abstractNumId w:val="9"/>
  </w:num>
  <w:num w:numId="8" w16cid:durableId="806976585">
    <w:abstractNumId w:val="6"/>
  </w:num>
  <w:num w:numId="9" w16cid:durableId="596061458">
    <w:abstractNumId w:val="7"/>
  </w:num>
  <w:num w:numId="10" w16cid:durableId="1750804460">
    <w:abstractNumId w:val="4"/>
  </w:num>
  <w:num w:numId="11" w16cid:durableId="546644651">
    <w:abstractNumId w:val="5"/>
  </w:num>
  <w:num w:numId="12" w16cid:durableId="3922430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0CE"/>
    <w:rsid w:val="000130C9"/>
    <w:rsid w:val="00023B9A"/>
    <w:rsid w:val="00032604"/>
    <w:rsid w:val="000D5476"/>
    <w:rsid w:val="001860A0"/>
    <w:rsid w:val="001972AA"/>
    <w:rsid w:val="001B3251"/>
    <w:rsid w:val="002370CE"/>
    <w:rsid w:val="002C39C3"/>
    <w:rsid w:val="002F04C3"/>
    <w:rsid w:val="0033480B"/>
    <w:rsid w:val="00385131"/>
    <w:rsid w:val="0042059A"/>
    <w:rsid w:val="00430509"/>
    <w:rsid w:val="004379BF"/>
    <w:rsid w:val="004564F5"/>
    <w:rsid w:val="0048204A"/>
    <w:rsid w:val="00491418"/>
    <w:rsid w:val="004B3F71"/>
    <w:rsid w:val="00516D97"/>
    <w:rsid w:val="005A61FD"/>
    <w:rsid w:val="005B3536"/>
    <w:rsid w:val="005F7A8B"/>
    <w:rsid w:val="006536E2"/>
    <w:rsid w:val="006643C2"/>
    <w:rsid w:val="00670746"/>
    <w:rsid w:val="007170F1"/>
    <w:rsid w:val="0072256A"/>
    <w:rsid w:val="007456CD"/>
    <w:rsid w:val="00760BAE"/>
    <w:rsid w:val="007E448F"/>
    <w:rsid w:val="007F5CB7"/>
    <w:rsid w:val="0082132E"/>
    <w:rsid w:val="008325ED"/>
    <w:rsid w:val="008945BD"/>
    <w:rsid w:val="0095234C"/>
    <w:rsid w:val="009B7162"/>
    <w:rsid w:val="009F3AA2"/>
    <w:rsid w:val="00AB705D"/>
    <w:rsid w:val="00AE318C"/>
    <w:rsid w:val="00AF2FED"/>
    <w:rsid w:val="00B077E2"/>
    <w:rsid w:val="00B20F85"/>
    <w:rsid w:val="00B97F19"/>
    <w:rsid w:val="00BB53D9"/>
    <w:rsid w:val="00BF49FD"/>
    <w:rsid w:val="00C27CDF"/>
    <w:rsid w:val="00C70ADC"/>
    <w:rsid w:val="00CC7A68"/>
    <w:rsid w:val="00CE4B39"/>
    <w:rsid w:val="00DE62D9"/>
    <w:rsid w:val="00E13844"/>
    <w:rsid w:val="00EA5EAC"/>
    <w:rsid w:val="00F55B72"/>
    <w:rsid w:val="00F744E7"/>
    <w:rsid w:val="00F952F1"/>
    <w:rsid w:val="00FC3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9D55D"/>
  <w15:chartTrackingRefBased/>
  <w15:docId w15:val="{2046A4AE-C249-4CAD-BFCB-C642BC701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6CD"/>
  </w:style>
  <w:style w:type="paragraph" w:styleId="Heading1">
    <w:name w:val="heading 1"/>
    <w:basedOn w:val="Normal"/>
    <w:next w:val="Normal"/>
    <w:link w:val="Heading1Char"/>
    <w:uiPriority w:val="9"/>
    <w:qFormat/>
    <w:rsid w:val="002370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0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70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0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70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70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70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70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70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70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0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370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0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70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70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70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70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70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70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0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70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70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70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70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70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70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70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70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70C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4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6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2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521B1-66A2-4DF3-80E0-1F5C8FA03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2377</TotalTime>
  <Pages>1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Sakebul islam</dc:creator>
  <cp:keywords/>
  <dc:description/>
  <cp:lastModifiedBy>Sakebul islam</cp:lastModifiedBy>
  <cp:revision>21</cp:revision>
  <dcterms:created xsi:type="dcterms:W3CDTF">2025-05-01T04:13:00Z</dcterms:created>
  <dcterms:modified xsi:type="dcterms:W3CDTF">2025-05-20T17:24:00Z</dcterms:modified>
</cp:coreProperties>
</file>